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696F78" w14:textId="1B48DEE4" w:rsidR="004117D7" w:rsidRPr="002311A0" w:rsidRDefault="002B7123">
      <w:pPr>
        <w:rPr>
          <w:b/>
          <w:bCs/>
          <w:u w:val="single"/>
        </w:rPr>
      </w:pPr>
      <w:r>
        <w:rPr>
          <w:b/>
          <w:bCs/>
          <w:noProof/>
        </w:rPr>
        <mc:AlternateContent>
          <mc:Choice Requires="wps">
            <w:drawing>
              <wp:anchor distT="0" distB="0" distL="114300" distR="114300" simplePos="0" relativeHeight="251659264" behindDoc="0" locked="0" layoutInCell="1" allowOverlap="1" wp14:anchorId="06EAFC80" wp14:editId="7A8A00AD">
                <wp:simplePos x="0" y="0"/>
                <wp:positionH relativeFrom="column">
                  <wp:posOffset>4429125</wp:posOffset>
                </wp:positionH>
                <wp:positionV relativeFrom="paragraph">
                  <wp:posOffset>172720</wp:posOffset>
                </wp:positionV>
                <wp:extent cx="1419225" cy="1638300"/>
                <wp:effectExtent l="0" t="1270" r="0" b="0"/>
                <wp:wrapSquare wrapText="bothSides"/>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163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E5667B" w14:textId="5A9621D2" w:rsidR="002311A0" w:rsidRDefault="002311A0">
                            <w:r>
                              <w:rPr>
                                <w:noProof/>
                              </w:rPr>
                              <w:drawing>
                                <wp:inline distT="0" distB="0" distL="0" distR="0" wp14:anchorId="4C9C5EA3" wp14:editId="484B8C30">
                                  <wp:extent cx="1236345" cy="1521460"/>
                                  <wp:effectExtent l="0" t="0" r="0" b="0"/>
                                  <wp:docPr id="5" name="Picture 5" descr="A picture containing text, doll, toy, g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doll, toy, gear&#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236345" cy="152146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AFC80" id="Text Box 5" o:spid="_x0000_s1027" type="#_x0000_t202" style="position:absolute;margin-left:348.75pt;margin-top:13.6pt;width:111.75pt;height:1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" stroked="f">
                <v:textbox>
                  <w:txbxContent>
                    <w:p w14:paraId="7FE5667B" w14:textId="5A9621D2" w:rsidR="002311A0" w:rsidRDefault="002311A0">
                      <w:r>
                        <w:rPr>
                          <w:noProof/>
                        </w:rPr>
                        <w:drawing>
                          <wp:inline distT="0" distB="0" distL="0" distR="0" wp14:anchorId="4C9C5EA3" wp14:editId="484B8C30">
                            <wp:extent cx="1236345" cy="1521460"/>
                            <wp:effectExtent l="0" t="0" r="0" b="0"/>
                            <wp:docPr id="5" name="Picture 5" descr="A picture containing text, doll, toy, g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doll, toy, gear&#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36345" cy="1521460"/>
                                    </a:xfrm>
                                    <a:prstGeom prst="rect">
                                      <a:avLst/>
                                    </a:prstGeom>
                                  </pic:spPr>
                                </pic:pic>
                              </a:graphicData>
                            </a:graphic>
                          </wp:inline>
                        </w:drawing>
                      </w:r>
                    </w:p>
                  </w:txbxContent>
                </v:textbox>
                <w10:wrap type="square"/>
              </v:shape>
            </w:pict>
          </mc:Fallback>
        </mc:AlternateContent>
      </w:r>
      <w:r w:rsidR="008B254E" w:rsidRPr="002311A0">
        <w:rPr>
          <w:b/>
          <w:bCs/>
          <w:u w:val="single"/>
        </w:rPr>
        <w:t>John the Baptist</w:t>
      </w:r>
    </w:p>
    <w:p w14:paraId="75768EE7" w14:textId="77777777" w:rsidR="00B43FE4" w:rsidRDefault="00710E0B">
      <w:r>
        <w:t>There are only a few stories about Jesus in his early years. Quickly the</w:t>
      </w:r>
      <w:r w:rsidR="008B254E">
        <w:t xml:space="preserve"> </w:t>
      </w:r>
      <w:r>
        <w:t xml:space="preserve">Bible </w:t>
      </w:r>
      <w:r w:rsidR="008B254E">
        <w:t>moves</w:t>
      </w:r>
      <w:r>
        <w:t xml:space="preserve"> to stories about Jesus and his ministry. </w:t>
      </w:r>
      <w:r w:rsidR="00B43FE4">
        <w:t xml:space="preserve">The story of John the Baptist and his baptism of Jesus marks the beginning of this ministry. </w:t>
      </w:r>
    </w:p>
    <w:p w14:paraId="1EBA05C4" w14:textId="77777777" w:rsidR="00B43FE4" w:rsidRDefault="00B43FE4" w:rsidP="00B43FE4">
      <w:r>
        <w:rPr>
          <w:b/>
          <w:bCs/>
        </w:rPr>
        <w:t xml:space="preserve">The Spark Family Magazine </w:t>
      </w:r>
      <w:r>
        <w:t xml:space="preserve">has four pages of prayers, discussion starters and projects.  </w:t>
      </w:r>
    </w:p>
    <w:p w14:paraId="14940533" w14:textId="026768FD" w:rsidR="00B43FE4" w:rsidRDefault="00B43FE4">
      <w:r w:rsidRPr="00B43FE4">
        <w:rPr>
          <w:b/>
          <w:bCs/>
        </w:rPr>
        <w:t>Read</w:t>
      </w:r>
      <w:r>
        <w:rPr>
          <w:b/>
          <w:bCs/>
        </w:rPr>
        <w:t xml:space="preserve"> and discuss</w:t>
      </w:r>
      <w:r>
        <w:t xml:space="preserve"> the story which can be found in all four Gospels in the New Testament. Matthew 11:2-11, Mark 1:1-8, Luke 3:1-18, and John 1:6-8, 19-28. In the Spark Story Bible, it is found on page 234. </w:t>
      </w:r>
      <w:r w:rsidR="00A42AD2">
        <w:t>Y</w:t>
      </w:r>
      <w:r>
        <w:t xml:space="preserve">ou </w:t>
      </w:r>
      <w:r w:rsidR="00A42AD2">
        <w:t xml:space="preserve">might </w:t>
      </w:r>
      <w:r>
        <w:t xml:space="preserve">also </w:t>
      </w:r>
      <w:r w:rsidR="00A42AD2">
        <w:t xml:space="preserve">want to </w:t>
      </w:r>
      <w:r>
        <w:t>go right into the story of Jesus Baptism one page 242. The story is also in your Paraclete Bible for kids on page 219. John preached to tell people to get ready for Jesus, the Messiah was coming. Who tells us about Jesus? Who can you tell?</w:t>
      </w:r>
    </w:p>
    <w:p w14:paraId="6CC58EBF" w14:textId="0CCED22E" w:rsidR="00B43FE4" w:rsidRDefault="00B43FE4">
      <w:r>
        <w:rPr>
          <w:b/>
          <w:bCs/>
        </w:rPr>
        <w:t xml:space="preserve">Project: </w:t>
      </w:r>
      <w:r>
        <w:t xml:space="preserve">During this time when we </w:t>
      </w:r>
      <w:proofErr w:type="gramStart"/>
      <w:r>
        <w:t>can’t</w:t>
      </w:r>
      <w:proofErr w:type="gramEnd"/>
      <w:r>
        <w:t xml:space="preserve"> see and visit with church members, friends and family, choose someone to send a card or letter to. Ask how they are and remind them that God loves them.</w:t>
      </w:r>
    </w:p>
    <w:p w14:paraId="1B7B563B" w14:textId="1D38244A" w:rsidR="00B43FE4" w:rsidRDefault="00B43FE4">
      <w:pPr>
        <w:rPr>
          <w:b/>
          <w:bCs/>
        </w:rPr>
      </w:pPr>
      <w:r w:rsidRPr="00B43FE4">
        <w:rPr>
          <w:b/>
          <w:bCs/>
        </w:rPr>
        <w:t xml:space="preserve">Prayer: </w:t>
      </w:r>
      <w:r w:rsidR="002311A0">
        <w:rPr>
          <w:b/>
          <w:bCs/>
        </w:rPr>
        <w:t>Thank you for all the people who tell us about Jesus. Amen</w:t>
      </w:r>
    </w:p>
    <w:p w14:paraId="0DD4EB2D" w14:textId="3C4ECAFB" w:rsidR="002311A0" w:rsidRDefault="002311A0">
      <w:pPr>
        <w:rPr>
          <w:b/>
          <w:bCs/>
        </w:rPr>
      </w:pPr>
    </w:p>
    <w:p w14:paraId="35CDCA6A" w14:textId="32DB0612" w:rsidR="002311A0" w:rsidRDefault="002311A0">
      <w:pPr>
        <w:rPr>
          <w:b/>
          <w:bCs/>
        </w:rPr>
      </w:pPr>
    </w:p>
    <w:p w14:paraId="1784B7E9" w14:textId="77777777" w:rsidR="002311A0" w:rsidRPr="002311A0" w:rsidRDefault="002311A0">
      <w:pPr>
        <w:rPr>
          <w:b/>
          <w:bCs/>
        </w:rPr>
      </w:pPr>
    </w:p>
    <w:p w14:paraId="7A7E665A" w14:textId="77777777" w:rsidR="002311A0" w:rsidRDefault="002311A0" w:rsidP="002311A0"/>
    <w:p w14:paraId="4F5D7029" w14:textId="77777777" w:rsidR="004117D7" w:rsidRPr="004117D7" w:rsidRDefault="004117D7">
      <w:pPr>
        <w:rPr>
          <w:b/>
          <w:bCs/>
        </w:rPr>
      </w:pPr>
    </w:p>
    <w:p w14:paraId="7BE7DC76" w14:textId="77777777" w:rsidR="004117D7" w:rsidRDefault="004117D7"/>
    <w:sectPr w:rsidR="004117D7" w:rsidSect="009523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7FA"/>
    <w:rsid w:val="001D199F"/>
    <w:rsid w:val="002311A0"/>
    <w:rsid w:val="002B7123"/>
    <w:rsid w:val="004117D7"/>
    <w:rsid w:val="004F1D9C"/>
    <w:rsid w:val="00530DA8"/>
    <w:rsid w:val="005B2F1B"/>
    <w:rsid w:val="00710E0B"/>
    <w:rsid w:val="0072156E"/>
    <w:rsid w:val="008B254E"/>
    <w:rsid w:val="009523F5"/>
    <w:rsid w:val="0099551C"/>
    <w:rsid w:val="00A427FA"/>
    <w:rsid w:val="00A42AD2"/>
    <w:rsid w:val="00B43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DAAFC"/>
  <w15:chartTrackingRefBased/>
  <w15:docId w15:val="{D778DAE4-CA23-4395-BBAC-FE5A7294B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3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427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11" Type="http://schemas.openxmlformats.org/officeDocument/2006/relationships/image" Target="media/image20.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1A729-F68D-4419-82DA-FF22D5F0B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Snyder</dc:creator>
  <cp:keywords/>
  <dc:description/>
  <cp:lastModifiedBy>Earline Jones</cp:lastModifiedBy>
  <cp:revision>2</cp:revision>
  <dcterms:created xsi:type="dcterms:W3CDTF">2020-12-28T05:39:00Z</dcterms:created>
  <dcterms:modified xsi:type="dcterms:W3CDTF">2020-12-28T05:39:00Z</dcterms:modified>
</cp:coreProperties>
</file>